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B4A" w:rsidRDefault="00557684" w:rsidP="00557684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</w:rPr>
        <w:tab/>
      </w:r>
      <w:r w:rsidR="00594ED3">
        <w:rPr>
          <w:rFonts w:ascii="Tahoma" w:hAnsi="Tahoma" w:cs="Tahoma"/>
        </w:rPr>
        <w:t>Lampiran IV Pengumuman</w:t>
      </w:r>
    </w:p>
    <w:p w:rsidR="00594ED3" w:rsidRDefault="00557684" w:rsidP="00557684">
      <w:pPr>
        <w:tabs>
          <w:tab w:val="left" w:pos="4962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594ED3">
        <w:rPr>
          <w:rFonts w:ascii="Tahoma" w:hAnsi="Tahoma" w:cs="Tahoma"/>
        </w:rPr>
        <w:t>Nomor</w:t>
      </w:r>
      <w:r w:rsidR="00594ED3">
        <w:rPr>
          <w:rFonts w:ascii="Tahoma" w:hAnsi="Tahoma" w:cs="Tahoma"/>
        </w:rPr>
        <w:tab/>
        <w:t xml:space="preserve">: </w:t>
      </w:r>
      <w:r w:rsidR="00A37314">
        <w:rPr>
          <w:rFonts w:ascii="Tahoma" w:hAnsi="Tahoma" w:cs="Tahoma"/>
        </w:rPr>
        <w:t xml:space="preserve">    </w:t>
      </w:r>
      <w:r w:rsidR="00E27A1F">
        <w:rPr>
          <w:rFonts w:ascii="Tahoma" w:hAnsi="Tahoma" w:cs="Tahoma"/>
        </w:rPr>
        <w:t>/BNPB/</w:t>
      </w:r>
      <w:r w:rsidR="00A37314">
        <w:rPr>
          <w:rFonts w:ascii="Tahoma" w:hAnsi="Tahoma" w:cs="Tahoma"/>
        </w:rPr>
        <w:t xml:space="preserve">     </w:t>
      </w:r>
      <w:r w:rsidR="00E27A1F">
        <w:rPr>
          <w:rFonts w:ascii="Tahoma" w:hAnsi="Tahoma" w:cs="Tahoma"/>
        </w:rPr>
        <w:t>/201</w:t>
      </w:r>
      <w:r w:rsidR="00A37314">
        <w:rPr>
          <w:rFonts w:ascii="Tahoma" w:hAnsi="Tahoma" w:cs="Tahoma"/>
        </w:rPr>
        <w:t>9</w:t>
      </w:r>
    </w:p>
    <w:p w:rsidR="00594ED3" w:rsidRPr="00594ED3" w:rsidRDefault="00557684" w:rsidP="00557684">
      <w:pPr>
        <w:tabs>
          <w:tab w:val="left" w:pos="4962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96654">
        <w:rPr>
          <w:rFonts w:ascii="Tahoma" w:hAnsi="Tahoma" w:cs="Tahoma"/>
        </w:rPr>
        <w:t>Tanggal</w:t>
      </w:r>
      <w:r w:rsidR="00996654">
        <w:rPr>
          <w:rFonts w:ascii="Tahoma" w:hAnsi="Tahoma" w:cs="Tahoma"/>
        </w:rPr>
        <w:tab/>
        <w:t>:</w:t>
      </w:r>
      <w:r w:rsidR="00E27A1F">
        <w:rPr>
          <w:rFonts w:ascii="Tahoma" w:hAnsi="Tahoma" w:cs="Tahoma"/>
        </w:rPr>
        <w:t xml:space="preserve"> </w:t>
      </w:r>
      <w:r w:rsidR="00A37314">
        <w:rPr>
          <w:rFonts w:ascii="Tahoma" w:hAnsi="Tahoma" w:cs="Tahoma"/>
        </w:rPr>
        <w:t xml:space="preserve">        2019</w:t>
      </w:r>
    </w:p>
    <w:p w:rsidR="00104F98" w:rsidRDefault="00104F98" w:rsidP="00104F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104F98" w:rsidRDefault="00104F98" w:rsidP="00104F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104F98" w:rsidRPr="003C4407" w:rsidRDefault="00104F98" w:rsidP="00654BB6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3C4407">
        <w:rPr>
          <w:rFonts w:ascii="Tahoma" w:hAnsi="Tahoma" w:cs="Tahoma"/>
          <w:b/>
          <w:sz w:val="24"/>
          <w:szCs w:val="24"/>
        </w:rPr>
        <w:t>SURAT PERNYATAAN TIDAK SEDANG MENJALANI HUKUMAN DISIPLIN</w:t>
      </w:r>
      <w:r w:rsidR="0022227D">
        <w:rPr>
          <w:rFonts w:ascii="Tahoma" w:hAnsi="Tahoma" w:cs="Tahoma"/>
          <w:b/>
          <w:sz w:val="24"/>
          <w:szCs w:val="24"/>
        </w:rPr>
        <w:t xml:space="preserve"> DAN PROSES PERADILAN PIDANA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sz w:val="24"/>
          <w:szCs w:val="24"/>
        </w:rPr>
      </w:pP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sz w:val="24"/>
          <w:szCs w:val="24"/>
        </w:rPr>
      </w:pP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Yang bertanda tangan di bawah ini: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Nama 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AE4A3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: 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NIP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AE4A3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: </w:t>
      </w:r>
    </w:p>
    <w:p w:rsidR="00AE4A34" w:rsidRDefault="00AE4A34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Golongan Ruang</w:t>
      </w:r>
      <w:r>
        <w:rPr>
          <w:rFonts w:ascii="Tahoma" w:hAnsi="Tahoma" w:cs="Tahoma"/>
          <w:sz w:val="24"/>
          <w:szCs w:val="24"/>
        </w:rPr>
        <w:tab/>
        <w:t>:</w:t>
      </w:r>
    </w:p>
    <w:p w:rsidR="008935C0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Jabatan </w:t>
      </w:r>
      <w:r>
        <w:rPr>
          <w:rFonts w:ascii="Tahoma" w:hAnsi="Tahoma" w:cs="Tahoma"/>
          <w:sz w:val="24"/>
          <w:szCs w:val="24"/>
        </w:rPr>
        <w:tab/>
      </w:r>
      <w:r w:rsidR="00AE4A3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: 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Unit Kerja </w:t>
      </w:r>
      <w:r>
        <w:rPr>
          <w:rFonts w:ascii="Tahoma" w:hAnsi="Tahoma" w:cs="Tahoma"/>
          <w:sz w:val="24"/>
          <w:szCs w:val="24"/>
        </w:rPr>
        <w:tab/>
      </w:r>
      <w:r w:rsidR="00AE4A3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: 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menyata</w:t>
      </w:r>
      <w:r w:rsidR="0022227D">
        <w:rPr>
          <w:rFonts w:ascii="Tahoma" w:hAnsi="Tahoma" w:cs="Tahoma"/>
          <w:sz w:val="24"/>
          <w:szCs w:val="24"/>
        </w:rPr>
        <w:t>kan dengan sebenarnya bahwa</w:t>
      </w:r>
      <w:r>
        <w:rPr>
          <w:rFonts w:ascii="Tahoma" w:hAnsi="Tahoma" w:cs="Tahoma"/>
          <w:sz w:val="24"/>
          <w:szCs w:val="24"/>
        </w:rPr>
        <w:t xml:space="preserve"> </w:t>
      </w:r>
      <w:r w:rsidR="0022227D">
        <w:rPr>
          <w:rFonts w:ascii="Tahoma" w:hAnsi="Tahoma" w:cs="Tahoma"/>
          <w:sz w:val="24"/>
          <w:szCs w:val="24"/>
        </w:rPr>
        <w:t xml:space="preserve">saya </w:t>
      </w:r>
      <w:r>
        <w:rPr>
          <w:rFonts w:ascii="Tahoma" w:hAnsi="Tahoma" w:cs="Tahoma"/>
          <w:sz w:val="24"/>
          <w:szCs w:val="24"/>
        </w:rPr>
        <w:t xml:space="preserve"> tidak pernah dijatuhi hukuman pidana, hukuman disiplin tingkat sedang dan</w:t>
      </w:r>
      <w:r w:rsidR="0022227D">
        <w:rPr>
          <w:rFonts w:ascii="Tahoma" w:hAnsi="Tahoma" w:cs="Tahoma"/>
          <w:sz w:val="24"/>
          <w:szCs w:val="24"/>
        </w:rPr>
        <w:t>/atau tingkat berat,</w:t>
      </w:r>
      <w:r>
        <w:rPr>
          <w:rFonts w:ascii="Tahoma" w:hAnsi="Tahoma" w:cs="Tahoma"/>
          <w:sz w:val="24"/>
          <w:szCs w:val="24"/>
        </w:rPr>
        <w:t xml:space="preserve"> tidak sedang menjalani hukuman disiplin/tidak</w:t>
      </w:r>
      <w:r w:rsidR="0035779D">
        <w:rPr>
          <w:rFonts w:ascii="Tahoma" w:hAnsi="Tahoma" w:cs="Tahoma"/>
          <w:sz w:val="24"/>
          <w:szCs w:val="24"/>
        </w:rPr>
        <w:t xml:space="preserve"> sedang </w:t>
      </w:r>
      <w:r>
        <w:rPr>
          <w:rFonts w:ascii="Tahoma" w:hAnsi="Tahoma" w:cs="Tahoma"/>
          <w:sz w:val="24"/>
          <w:szCs w:val="24"/>
        </w:rPr>
        <w:t xml:space="preserve">dalam proses </w:t>
      </w:r>
      <w:r w:rsidR="00654BB6">
        <w:rPr>
          <w:rFonts w:ascii="Tahoma" w:hAnsi="Tahoma" w:cs="Tahoma"/>
          <w:sz w:val="24"/>
          <w:szCs w:val="24"/>
        </w:rPr>
        <w:t>pemeriksaan</w:t>
      </w:r>
      <w:r w:rsidR="0035779D">
        <w:rPr>
          <w:rFonts w:ascii="Tahoma" w:hAnsi="Tahoma" w:cs="Tahoma"/>
          <w:sz w:val="24"/>
          <w:szCs w:val="24"/>
        </w:rPr>
        <w:t xml:space="preserve"> hukuman disiplin, serta tidak sedang dalam proses peradilan pidana</w:t>
      </w:r>
      <w:r>
        <w:rPr>
          <w:rFonts w:ascii="Tahoma" w:hAnsi="Tahoma" w:cs="Tahoma"/>
          <w:sz w:val="24"/>
          <w:szCs w:val="24"/>
        </w:rPr>
        <w:t>.</w:t>
      </w:r>
    </w:p>
    <w:p w:rsidR="00654BB6" w:rsidRDefault="00654BB6" w:rsidP="00654BB6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104F98" w:rsidRDefault="00104F98" w:rsidP="00EE03B3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Surat Pernyataan ini dibuat untuk memenuhi persyaratan dalam rangka mendaftarkan diri</w:t>
      </w:r>
      <w:r w:rsidR="00C523D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mengikuti Seleksi Terbuka Pengisian Jabatan Tinggi </w:t>
      </w:r>
      <w:r>
        <w:rPr>
          <w:rFonts w:ascii="Tahoma" w:hAnsi="Tahoma" w:cs="Tahoma"/>
          <w:sz w:val="24"/>
          <w:szCs w:val="24"/>
          <w:lang w:val="id-ID"/>
        </w:rPr>
        <w:t>Pratama</w:t>
      </w:r>
      <w:r>
        <w:rPr>
          <w:rFonts w:ascii="Tahoma" w:hAnsi="Tahoma" w:cs="Tahoma"/>
          <w:sz w:val="24"/>
          <w:szCs w:val="24"/>
        </w:rPr>
        <w:t xml:space="preserve"> di </w:t>
      </w:r>
      <w:r w:rsidR="008814FF">
        <w:rPr>
          <w:rFonts w:ascii="Tahoma" w:hAnsi="Tahoma" w:cs="Tahoma"/>
          <w:sz w:val="24"/>
          <w:szCs w:val="24"/>
        </w:rPr>
        <w:t xml:space="preserve">Badan </w:t>
      </w:r>
      <w:r w:rsidR="00557684">
        <w:rPr>
          <w:rFonts w:ascii="Tahoma" w:hAnsi="Tahoma" w:cs="Tahoma"/>
          <w:sz w:val="24"/>
          <w:szCs w:val="24"/>
        </w:rPr>
        <w:t>Nasional Penanggulangan Bencana</w:t>
      </w:r>
    </w:p>
    <w:p w:rsidR="00104F98" w:rsidRDefault="00104F98" w:rsidP="00654BB6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sz w:val="24"/>
          <w:szCs w:val="24"/>
        </w:rPr>
      </w:pPr>
    </w:p>
    <w:p w:rsidR="00180972" w:rsidRPr="00F022B2" w:rsidRDefault="00ED0284" w:rsidP="00ED0284">
      <w:pPr>
        <w:tabs>
          <w:tab w:val="left" w:pos="720"/>
          <w:tab w:val="left" w:pos="5670"/>
        </w:tabs>
        <w:spacing w:before="60" w:afterLines="60" w:after="144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………………………</w:t>
      </w:r>
      <w:r w:rsidR="00EE03B3">
        <w:rPr>
          <w:rFonts w:ascii="Tahoma" w:hAnsi="Tahoma" w:cs="Tahoma"/>
          <w:sz w:val="24"/>
          <w:szCs w:val="24"/>
        </w:rPr>
        <w:t>,</w:t>
      </w:r>
      <w:r w:rsidR="00557684">
        <w:rPr>
          <w:rFonts w:ascii="Tahoma" w:hAnsi="Tahoma" w:cs="Tahoma"/>
          <w:sz w:val="24"/>
          <w:szCs w:val="24"/>
        </w:rPr>
        <w:t>…………..201</w:t>
      </w:r>
      <w:r w:rsidR="00A37314">
        <w:rPr>
          <w:rFonts w:ascii="Tahoma" w:hAnsi="Tahoma" w:cs="Tahoma"/>
          <w:sz w:val="24"/>
          <w:szCs w:val="24"/>
        </w:rPr>
        <w:t>9</w:t>
      </w:r>
      <w:r w:rsidR="00EE03B3">
        <w:rPr>
          <w:rFonts w:ascii="Tahoma" w:hAnsi="Tahoma" w:cs="Tahoma"/>
          <w:sz w:val="24"/>
          <w:szCs w:val="24"/>
        </w:rPr>
        <w:t xml:space="preserve">   </w:t>
      </w:r>
      <w:r w:rsidR="004377EA">
        <w:rPr>
          <w:rFonts w:ascii="Tahoma" w:hAnsi="Tahoma" w:cs="Tahoma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616A2C" w:rsidRPr="00A53A86" w:rsidTr="00A53A86">
        <w:tc>
          <w:tcPr>
            <w:tcW w:w="4788" w:type="dxa"/>
          </w:tcPr>
          <w:p w:rsidR="00616A2C" w:rsidRPr="00A53A86" w:rsidRDefault="00616A2C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Mengetahui,</w:t>
            </w:r>
          </w:p>
          <w:p w:rsidR="00616A2C" w:rsidRPr="00A53A86" w:rsidRDefault="00616A2C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Eselon II yang Membidangi Kepegawaian</w:t>
            </w: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color w:val="FFFFFF"/>
                <w:sz w:val="24"/>
                <w:szCs w:val="24"/>
              </w:rPr>
            </w:pP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E03B3" w:rsidRPr="00A53A86" w:rsidRDefault="00EE03B3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E03B3" w:rsidRDefault="00EE03B3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D0284" w:rsidRPr="00A53A86" w:rsidRDefault="00ED0284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Nama</w:t>
            </w: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NIP.</w:t>
            </w:r>
          </w:p>
        </w:tc>
        <w:tc>
          <w:tcPr>
            <w:tcW w:w="4788" w:type="dxa"/>
          </w:tcPr>
          <w:p w:rsidR="00616A2C" w:rsidRPr="00A53A86" w:rsidRDefault="00616A2C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Yang Membuat Pernyataan,</w:t>
            </w: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177A18" w:rsidRPr="00A53A86" w:rsidRDefault="0077336C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81280</wp:posOffset>
                      </wp:positionV>
                      <wp:extent cx="809625" cy="424815"/>
                      <wp:effectExtent l="9525" t="6985" r="9525" b="63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424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80972" w:rsidRDefault="00180972" w:rsidP="00180972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Materai</w:t>
                                  </w:r>
                                </w:p>
                                <w:p w:rsidR="00180972" w:rsidRDefault="00180972" w:rsidP="00180972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Rp. 6.000,-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83.1pt;margin-top:6.4pt;width:63.75pt;height:33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">
                      <v:textbox>
                        <w:txbxContent>
                          <w:p w:rsidR="00180972" w:rsidRDefault="00180972" w:rsidP="0018097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Materai</w:t>
                            </w:r>
                          </w:p>
                          <w:p w:rsidR="00180972" w:rsidRDefault="00180972" w:rsidP="0018097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Rp. 6.000,-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E52F1" w:rsidRDefault="005E52F1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D0284" w:rsidRPr="00A53A86" w:rsidRDefault="00ED0284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5E52F1" w:rsidRPr="00A53A86" w:rsidRDefault="005E52F1" w:rsidP="00A53A86">
            <w:pPr>
              <w:tabs>
                <w:tab w:val="left" w:pos="720"/>
                <w:tab w:val="left" w:pos="567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Nama</w:t>
            </w:r>
          </w:p>
          <w:p w:rsidR="00151A90" w:rsidRPr="00A53A86" w:rsidRDefault="00151A90" w:rsidP="00A53A86">
            <w:pPr>
              <w:tabs>
                <w:tab w:val="left" w:pos="720"/>
                <w:tab w:val="left" w:pos="5670"/>
              </w:tabs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53A86">
              <w:rPr>
                <w:rFonts w:ascii="Tahoma" w:hAnsi="Tahoma" w:cs="Tahoma"/>
                <w:sz w:val="24"/>
                <w:szCs w:val="24"/>
              </w:rPr>
              <w:t>NIP.</w:t>
            </w:r>
          </w:p>
        </w:tc>
      </w:tr>
    </w:tbl>
    <w:p w:rsidR="00616A2C" w:rsidRDefault="00616A2C" w:rsidP="00EE03B3">
      <w:pPr>
        <w:tabs>
          <w:tab w:val="left" w:pos="720"/>
          <w:tab w:val="left" w:pos="5670"/>
        </w:tabs>
        <w:spacing w:before="60" w:afterLines="60" w:after="144" w:line="240" w:lineRule="auto"/>
        <w:jc w:val="both"/>
        <w:rPr>
          <w:rFonts w:ascii="Tahoma" w:hAnsi="Tahoma" w:cs="Tahoma"/>
          <w:sz w:val="24"/>
          <w:szCs w:val="24"/>
        </w:rPr>
      </w:pPr>
    </w:p>
    <w:p w:rsidR="00104F98" w:rsidRDefault="00104F98" w:rsidP="005202BB">
      <w:pPr>
        <w:tabs>
          <w:tab w:val="left" w:pos="720"/>
          <w:tab w:val="left" w:pos="5670"/>
        </w:tabs>
        <w:spacing w:before="60" w:afterLines="60" w:after="144" w:line="240" w:lineRule="auto"/>
        <w:jc w:val="both"/>
        <w:rPr>
          <w:rFonts w:ascii="Tahoma" w:hAnsi="Tahoma" w:cs="Tahoma"/>
          <w:lang w:val="id-ID"/>
        </w:rPr>
      </w:pPr>
    </w:p>
    <w:sectPr w:rsidR="00104F98" w:rsidSect="003B7F5C">
      <w:pgSz w:w="12240" w:h="15840"/>
      <w:pgMar w:top="1134" w:right="1440" w:bottom="43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E39A6"/>
    <w:multiLevelType w:val="hybridMultilevel"/>
    <w:tmpl w:val="BE101AE6"/>
    <w:lvl w:ilvl="0" w:tplc="FB50D6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60C95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452884"/>
    <w:multiLevelType w:val="hybridMultilevel"/>
    <w:tmpl w:val="712E8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80E6A"/>
    <w:multiLevelType w:val="hybridMultilevel"/>
    <w:tmpl w:val="C2B2B3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F5F61"/>
    <w:multiLevelType w:val="hybridMultilevel"/>
    <w:tmpl w:val="C54C9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62EF7"/>
    <w:multiLevelType w:val="hybridMultilevel"/>
    <w:tmpl w:val="C54C9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435B5"/>
    <w:multiLevelType w:val="hybridMultilevel"/>
    <w:tmpl w:val="FC420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C7"/>
    <w:rsid w:val="000153DF"/>
    <w:rsid w:val="000E72FD"/>
    <w:rsid w:val="001000AB"/>
    <w:rsid w:val="00104F98"/>
    <w:rsid w:val="00151A90"/>
    <w:rsid w:val="00164B5C"/>
    <w:rsid w:val="00177A18"/>
    <w:rsid w:val="00180972"/>
    <w:rsid w:val="001E2636"/>
    <w:rsid w:val="001E4487"/>
    <w:rsid w:val="001E5FC7"/>
    <w:rsid w:val="001E772A"/>
    <w:rsid w:val="0022227D"/>
    <w:rsid w:val="002A5051"/>
    <w:rsid w:val="002D7D7B"/>
    <w:rsid w:val="0035779D"/>
    <w:rsid w:val="00371ACD"/>
    <w:rsid w:val="003859A9"/>
    <w:rsid w:val="003B62E2"/>
    <w:rsid w:val="003B7A55"/>
    <w:rsid w:val="003B7F5C"/>
    <w:rsid w:val="003C4407"/>
    <w:rsid w:val="00402EC9"/>
    <w:rsid w:val="004113C7"/>
    <w:rsid w:val="00422A5C"/>
    <w:rsid w:val="0043718C"/>
    <w:rsid w:val="004377EA"/>
    <w:rsid w:val="00457033"/>
    <w:rsid w:val="004E0C20"/>
    <w:rsid w:val="004F5271"/>
    <w:rsid w:val="00505F3D"/>
    <w:rsid w:val="005202BB"/>
    <w:rsid w:val="00523248"/>
    <w:rsid w:val="005430E7"/>
    <w:rsid w:val="00557684"/>
    <w:rsid w:val="00594ED3"/>
    <w:rsid w:val="005D7D38"/>
    <w:rsid w:val="005E4628"/>
    <w:rsid w:val="005E52F1"/>
    <w:rsid w:val="005F6A82"/>
    <w:rsid w:val="00600F31"/>
    <w:rsid w:val="00616A2C"/>
    <w:rsid w:val="00630679"/>
    <w:rsid w:val="006422CD"/>
    <w:rsid w:val="00654BB6"/>
    <w:rsid w:val="0068311B"/>
    <w:rsid w:val="00703630"/>
    <w:rsid w:val="007047B0"/>
    <w:rsid w:val="00752564"/>
    <w:rsid w:val="0077336C"/>
    <w:rsid w:val="007D23A3"/>
    <w:rsid w:val="007F3DD1"/>
    <w:rsid w:val="00842EB4"/>
    <w:rsid w:val="008814FF"/>
    <w:rsid w:val="008935C0"/>
    <w:rsid w:val="008E7DA1"/>
    <w:rsid w:val="00915D77"/>
    <w:rsid w:val="00917F3C"/>
    <w:rsid w:val="00920290"/>
    <w:rsid w:val="00996654"/>
    <w:rsid w:val="009D4519"/>
    <w:rsid w:val="009F534E"/>
    <w:rsid w:val="00A03E93"/>
    <w:rsid w:val="00A13050"/>
    <w:rsid w:val="00A37314"/>
    <w:rsid w:val="00A53A86"/>
    <w:rsid w:val="00A715C0"/>
    <w:rsid w:val="00A95329"/>
    <w:rsid w:val="00AE4A34"/>
    <w:rsid w:val="00B526BC"/>
    <w:rsid w:val="00B56884"/>
    <w:rsid w:val="00BD6C74"/>
    <w:rsid w:val="00C22B4A"/>
    <w:rsid w:val="00C23A66"/>
    <w:rsid w:val="00C523DB"/>
    <w:rsid w:val="00C65A0E"/>
    <w:rsid w:val="00CD5C52"/>
    <w:rsid w:val="00CE0316"/>
    <w:rsid w:val="00CE3333"/>
    <w:rsid w:val="00D459AD"/>
    <w:rsid w:val="00D84E58"/>
    <w:rsid w:val="00DD5858"/>
    <w:rsid w:val="00E27A1F"/>
    <w:rsid w:val="00E41A7B"/>
    <w:rsid w:val="00EB19F7"/>
    <w:rsid w:val="00EC2ACB"/>
    <w:rsid w:val="00ED0284"/>
    <w:rsid w:val="00EE03B3"/>
    <w:rsid w:val="00F0692B"/>
    <w:rsid w:val="00F23BCA"/>
    <w:rsid w:val="00F26241"/>
    <w:rsid w:val="00FF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9642B-33B9-469F-89EA-F7C12AE1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B5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FC7"/>
    <w:pPr>
      <w:ind w:left="720"/>
      <w:contextualSpacing/>
    </w:pPr>
  </w:style>
  <w:style w:type="table" w:styleId="TableGrid">
    <w:name w:val="Table Grid"/>
    <w:basedOn w:val="TableNormal"/>
    <w:uiPriority w:val="59"/>
    <w:rsid w:val="00F26241"/>
    <w:pPr>
      <w:spacing w:afterAutospacing="1"/>
    </w:pPr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53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53D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BNPB</cp:lastModifiedBy>
  <cp:revision>2</cp:revision>
  <cp:lastPrinted>2015-08-18T09:59:00Z</cp:lastPrinted>
  <dcterms:created xsi:type="dcterms:W3CDTF">2019-06-17T02:51:00Z</dcterms:created>
  <dcterms:modified xsi:type="dcterms:W3CDTF">2019-06-17T02:51:00Z</dcterms:modified>
</cp:coreProperties>
</file>